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7A3B9" w14:textId="5E53B6A1" w:rsidR="0063530F" w:rsidRPr="0063530F" w:rsidRDefault="0063530F">
      <w:pPr>
        <w:rPr>
          <w:rFonts w:ascii="TH SarabunPSK" w:hAnsi="TH SarabunPSK" w:cs="TH SarabunPSK"/>
          <w:b/>
          <w:bCs/>
        </w:rPr>
      </w:pPr>
      <w:r w:rsidRPr="003609FB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>กำหนดการรับสมัคร</w:t>
      </w:r>
      <w:r w:rsidR="003609FB" w:rsidRPr="003609FB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รอบที่ 3 </w:t>
      </w:r>
      <w:r w:rsidR="003609FB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(รอบสุดท้าย)</w:t>
      </w:r>
      <w:r w:rsidRPr="0063530F">
        <w:rPr>
          <w:rFonts w:ascii="TH SarabunPSK" w:hAnsi="TH SarabunPSK" w:cs="TH SarabunPSK"/>
          <w:b/>
          <w:bCs/>
          <w:sz w:val="24"/>
          <w:szCs w:val="32"/>
          <w:cs/>
        </w:rPr>
        <w:br/>
        <w:t>หลักสูตรศิลปศาสตรมหาบัณฑิต สาขาวิชาจิตตปัญญาศึกษา (ภาคพิเศษ)</w:t>
      </w:r>
      <w:r w:rsidR="003609FB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="003609F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ประจำปีการศึกษา 2567 </w:t>
      </w:r>
      <w:r w:rsidRPr="0063530F">
        <w:rPr>
          <w:rFonts w:ascii="TH SarabunPSK" w:hAnsi="TH SarabunPSK" w:cs="TH SarabunPSK"/>
          <w:b/>
          <w:bCs/>
          <w:sz w:val="24"/>
          <w:szCs w:val="32"/>
          <w:cs/>
        </w:rPr>
        <w:br/>
        <w:t>เรียนวันเสาร์-อาทิตย์และวันหยุดนักขัตฤกษ์</w:t>
      </w:r>
      <w:r w:rsidRPr="0063530F">
        <w:rPr>
          <w:rFonts w:ascii="TH SarabunPSK" w:hAnsi="TH SarabunPSK" w:cs="TH SarabunPSK"/>
          <w:b/>
          <w:bCs/>
          <w:sz w:val="24"/>
          <w:szCs w:val="32"/>
          <w:cs/>
        </w:rPr>
        <w:br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845"/>
        <w:gridCol w:w="3870"/>
      </w:tblGrid>
      <w:tr w:rsidR="0063530F" w:rsidRPr="0063530F" w14:paraId="5D3D149E" w14:textId="77777777" w:rsidTr="003609FB">
        <w:trPr>
          <w:trHeight w:val="422"/>
        </w:trPr>
        <w:tc>
          <w:tcPr>
            <w:tcW w:w="5845" w:type="dxa"/>
          </w:tcPr>
          <w:p w14:paraId="151BA066" w14:textId="2A642557" w:rsidR="0063530F" w:rsidRPr="0063530F" w:rsidRDefault="0063530F" w:rsidP="006353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3530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กิจกรรม</w:t>
            </w:r>
          </w:p>
        </w:tc>
        <w:tc>
          <w:tcPr>
            <w:tcW w:w="3870" w:type="dxa"/>
          </w:tcPr>
          <w:p w14:paraId="5FE52DB0" w14:textId="497E342B" w:rsidR="0063530F" w:rsidRPr="0063530F" w:rsidRDefault="0063530F" w:rsidP="006353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3530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กำหนดการรับสมัคร</w:t>
            </w:r>
          </w:p>
        </w:tc>
      </w:tr>
      <w:tr w:rsidR="0063530F" w:rsidRPr="0063530F" w14:paraId="0331D54F" w14:textId="77777777" w:rsidTr="0063530F">
        <w:tc>
          <w:tcPr>
            <w:tcW w:w="5845" w:type="dxa"/>
          </w:tcPr>
          <w:p w14:paraId="0B4CC8D8" w14:textId="4B1B1B81" w:rsidR="0063530F" w:rsidRPr="003609FB" w:rsidRDefault="0063530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ระยะเวลาการเปิดรับสมัคร สมัครทาง </w:t>
            </w:r>
            <w:r w:rsidRPr="003609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Internet </w:t>
            </w: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เท่านั้น </w:t>
            </w:r>
            <w:r w:rsidRPr="003609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ทาง </w:t>
            </w:r>
            <w:hyperlink r:id="rId4" w:history="1">
              <w:r w:rsidRPr="003609FB">
                <w:rPr>
                  <w:rStyle w:val="Hyperlink"/>
                  <w:rFonts w:ascii="TH SarabunPSK" w:hAnsi="TH SarabunPSK" w:cs="TH SarabunPSK"/>
                  <w:b/>
                  <w:bCs/>
                  <w:sz w:val="30"/>
                  <w:szCs w:val="30"/>
                </w:rPr>
                <w:t>www.grad.mahidol.ac.th</w:t>
              </w:r>
            </w:hyperlink>
            <w:r w:rsidRPr="003609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4E38BD"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เมนูผู้สนใจเข้าศึกษา</w:t>
            </w:r>
          </w:p>
        </w:tc>
        <w:tc>
          <w:tcPr>
            <w:tcW w:w="3870" w:type="dxa"/>
          </w:tcPr>
          <w:p w14:paraId="1BC1B8F9" w14:textId="3E8DBC09" w:rsidR="0063530F" w:rsidRPr="0063530F" w:rsidRDefault="003609F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 เมษายน </w:t>
            </w:r>
            <w:r w:rsidR="0063530F" w:rsidRPr="006353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3530F" w:rsidRPr="0063530F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63530F" w:rsidRPr="006353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 พฤษภาคม 2567</w:t>
            </w:r>
          </w:p>
        </w:tc>
      </w:tr>
      <w:tr w:rsidR="0063530F" w:rsidRPr="0063530F" w14:paraId="7EF1872A" w14:textId="77777777" w:rsidTr="0063530F">
        <w:tc>
          <w:tcPr>
            <w:tcW w:w="5845" w:type="dxa"/>
          </w:tcPr>
          <w:p w14:paraId="29D0DAB1" w14:textId="72753A3D" w:rsidR="0063530F" w:rsidRPr="003609FB" w:rsidRDefault="0063530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ประกาศรายชื่อผู้มีสิทธิ์สอบและสถานที่สอบ</w:t>
            </w:r>
            <w:r w:rsidRPr="003609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ทาง</w:t>
            </w:r>
            <w:r w:rsidR="003609FB"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เว็บไซต์</w:t>
            </w: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hyperlink r:id="rId5" w:history="1">
              <w:r w:rsidRPr="003609FB">
                <w:rPr>
                  <w:rStyle w:val="Hyperlink"/>
                  <w:rFonts w:ascii="TH SarabunPSK" w:hAnsi="TH SarabunPSK" w:cs="TH SarabunPSK"/>
                  <w:b/>
                  <w:bCs/>
                  <w:sz w:val="30"/>
                  <w:szCs w:val="30"/>
                </w:rPr>
                <w:t>www.ce.mahidol.ac.th</w:t>
              </w:r>
            </w:hyperlink>
          </w:p>
        </w:tc>
        <w:tc>
          <w:tcPr>
            <w:tcW w:w="3870" w:type="dxa"/>
          </w:tcPr>
          <w:p w14:paraId="4C628B79" w14:textId="00EAC39F" w:rsidR="0063530F" w:rsidRPr="0063530F" w:rsidRDefault="00B77551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 มิถุนายน 2567</w:t>
            </w:r>
          </w:p>
        </w:tc>
      </w:tr>
      <w:tr w:rsidR="0063530F" w:rsidRPr="0063530F" w14:paraId="4EE2B663" w14:textId="77777777" w:rsidTr="0063530F">
        <w:tc>
          <w:tcPr>
            <w:tcW w:w="5845" w:type="dxa"/>
          </w:tcPr>
          <w:p w14:paraId="12DB50C5" w14:textId="5744EA54" w:rsidR="0063530F" w:rsidRPr="003609FB" w:rsidRDefault="0063530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สอบข้อเขียน</w:t>
            </w:r>
          </w:p>
        </w:tc>
        <w:tc>
          <w:tcPr>
            <w:tcW w:w="3870" w:type="dxa"/>
          </w:tcPr>
          <w:p w14:paraId="02B64872" w14:textId="69B972EE" w:rsidR="0063530F" w:rsidRPr="0063530F" w:rsidRDefault="003609F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13 มิถุนายน 2567 เวลา 09.00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12.00 น.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 ห้องประชุมศูนย์จิตตปัญญาศึกษา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อาคารประชาสังคมอุดมพัฒน์ สถาบันวิจัยประชากรและสังคม</w:t>
            </w:r>
          </w:p>
        </w:tc>
      </w:tr>
      <w:tr w:rsidR="0063530F" w:rsidRPr="0063530F" w14:paraId="5D8E4755" w14:textId="77777777" w:rsidTr="0063530F">
        <w:tc>
          <w:tcPr>
            <w:tcW w:w="5845" w:type="dxa"/>
          </w:tcPr>
          <w:p w14:paraId="6A7BD632" w14:textId="155FD6FA" w:rsidR="0063530F" w:rsidRPr="003609FB" w:rsidRDefault="0063530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สอบสัมภาษณ์</w:t>
            </w:r>
          </w:p>
        </w:tc>
        <w:tc>
          <w:tcPr>
            <w:tcW w:w="3870" w:type="dxa"/>
          </w:tcPr>
          <w:p w14:paraId="2BD51B06" w14:textId="08D0A1A5" w:rsidR="0063530F" w:rsidRPr="0063530F" w:rsidRDefault="003609F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16 มิถุนายน 2567 เวลา 09.00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16.00 น.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 ห้องประชุมศูนย์จิตตปัญญาศึกษา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อาคารประชาสังคมอุดมพัฒน์ สถาบันวิจัยประชากรและสังคม</w:t>
            </w:r>
          </w:p>
        </w:tc>
      </w:tr>
      <w:tr w:rsidR="0063530F" w:rsidRPr="0063530F" w14:paraId="067648B2" w14:textId="77777777" w:rsidTr="0063530F">
        <w:tc>
          <w:tcPr>
            <w:tcW w:w="5845" w:type="dxa"/>
          </w:tcPr>
          <w:p w14:paraId="3D789587" w14:textId="77777777" w:rsidR="0063530F" w:rsidRPr="003609FB" w:rsidRDefault="0063530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ประกาศรายชื่อผู้มีสิทธิ์เข้าศึกษา</w:t>
            </w:r>
          </w:p>
          <w:p w14:paraId="36536F35" w14:textId="0EADC1FE" w:rsidR="0063530F" w:rsidRPr="003609FB" w:rsidRDefault="0063530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ทาง</w:t>
            </w:r>
            <w:r w:rsidR="003609FB"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เว็บไซต์ </w:t>
            </w:r>
            <w:r w:rsidRPr="003609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hyperlink r:id="rId6" w:history="1">
              <w:r w:rsidRPr="003609FB">
                <w:rPr>
                  <w:rStyle w:val="Hyperlink"/>
                  <w:rFonts w:ascii="TH SarabunPSK" w:hAnsi="TH SarabunPSK" w:cs="TH SarabunPSK"/>
                  <w:b/>
                  <w:bCs/>
                  <w:sz w:val="30"/>
                  <w:szCs w:val="30"/>
                </w:rPr>
                <w:t>www.ce.mahidol.ac.th</w:t>
              </w:r>
            </w:hyperlink>
          </w:p>
        </w:tc>
        <w:tc>
          <w:tcPr>
            <w:tcW w:w="3870" w:type="dxa"/>
          </w:tcPr>
          <w:p w14:paraId="39DE0A3D" w14:textId="51093D7A" w:rsidR="0063530F" w:rsidRPr="0063530F" w:rsidRDefault="003609F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20 มิถุนายน 2567 </w:t>
            </w:r>
          </w:p>
        </w:tc>
      </w:tr>
    </w:tbl>
    <w:p w14:paraId="2FB48ACC" w14:textId="7E1BA62C" w:rsidR="001465F3" w:rsidRDefault="0063530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br/>
      </w:r>
      <w:r w:rsidR="001465F3" w:rsidRPr="00EB6B11">
        <w:rPr>
          <w:rFonts w:ascii="TH SarabunPSK" w:hAnsi="TH SarabunPSK" w:cs="TH SarabunPSK" w:hint="cs"/>
          <w:b/>
          <w:bCs/>
          <w:sz w:val="30"/>
          <w:szCs w:val="30"/>
          <w:cs/>
        </w:rPr>
        <w:t>คุณสมบัติผู้สมัคร</w:t>
      </w:r>
      <w:r w:rsidR="001465F3">
        <w:rPr>
          <w:rFonts w:ascii="TH SarabunPSK" w:hAnsi="TH SarabunPSK" w:cs="TH SarabunPSK"/>
          <w:sz w:val="30"/>
          <w:szCs w:val="30"/>
          <w:cs/>
        </w:rPr>
        <w:br/>
      </w:r>
      <w:r w:rsidR="001465F3">
        <w:rPr>
          <w:rFonts w:ascii="TH SarabunPSK" w:hAnsi="TH SarabunPSK" w:cs="TH SarabunPSK" w:hint="cs"/>
          <w:sz w:val="30"/>
          <w:szCs w:val="30"/>
          <w:cs/>
        </w:rPr>
        <w:t>1.สำเร็จการศึกษา ป.ตรี ทุกสาขาวิชา แต้มเฉลี่ยสะสมไม่ต่ำกว่า 2.50</w:t>
      </w:r>
      <w:r w:rsidR="001465F3">
        <w:rPr>
          <w:rFonts w:ascii="TH SarabunPSK" w:hAnsi="TH SarabunPSK" w:cs="TH SarabunPSK"/>
          <w:sz w:val="30"/>
          <w:szCs w:val="30"/>
          <w:cs/>
        </w:rPr>
        <w:br/>
      </w:r>
      <w:r w:rsidR="001465F3">
        <w:rPr>
          <w:rFonts w:ascii="TH SarabunPSK" w:hAnsi="TH SarabunPSK" w:cs="TH SarabunPSK" w:hint="cs"/>
          <w:sz w:val="30"/>
          <w:szCs w:val="30"/>
          <w:cs/>
        </w:rPr>
        <w:t>2. มีประสบการณ์ทำงานไม่ต่ำกว่า 2 ปี</w:t>
      </w:r>
      <w:r w:rsidR="001465F3">
        <w:rPr>
          <w:rFonts w:ascii="TH SarabunPSK" w:hAnsi="TH SarabunPSK" w:cs="TH SarabunPSK"/>
          <w:sz w:val="30"/>
          <w:szCs w:val="30"/>
          <w:cs/>
        </w:rPr>
        <w:br/>
      </w:r>
      <w:r w:rsidR="001465F3">
        <w:rPr>
          <w:rFonts w:ascii="TH SarabunPSK" w:hAnsi="TH SarabunPSK" w:cs="TH SarabunPSK" w:hint="cs"/>
          <w:sz w:val="30"/>
          <w:szCs w:val="30"/>
          <w:cs/>
        </w:rPr>
        <w:t>3. มีผลคะแนนภาษาอังกฤษตามเกณฑ์การสมัคร</w:t>
      </w:r>
      <w:r w:rsidR="001465F3">
        <w:rPr>
          <w:rFonts w:ascii="TH SarabunPSK" w:hAnsi="TH SarabunPSK" w:cs="TH SarabunPSK"/>
          <w:sz w:val="30"/>
          <w:szCs w:val="30"/>
          <w:cs/>
        </w:rPr>
        <w:br/>
      </w:r>
      <w:r w:rsidR="001465F3">
        <w:rPr>
          <w:rFonts w:ascii="TH SarabunPSK" w:hAnsi="TH SarabunPSK" w:cs="TH SarabunPSK" w:hint="cs"/>
          <w:sz w:val="30"/>
          <w:szCs w:val="30"/>
          <w:cs/>
        </w:rPr>
        <w:t xml:space="preserve">4. เป็นผู้ที่สนใจเรียนรู้เพื่อพัฒนาจิตใจและศักยภาพความเป็นมนุษย์สู่การเปลี่ยนแปลง </w:t>
      </w:r>
      <w:r w:rsidR="001465F3">
        <w:rPr>
          <w:rFonts w:ascii="TH SarabunPSK" w:hAnsi="TH SarabunPSK" w:cs="TH SarabunPSK"/>
          <w:sz w:val="30"/>
          <w:szCs w:val="30"/>
          <w:cs/>
        </w:rPr>
        <w:br/>
      </w:r>
    </w:p>
    <w:p w14:paraId="0D0D1689" w14:textId="4F1742D9" w:rsidR="001465F3" w:rsidRDefault="001465F3">
      <w:r>
        <w:rPr>
          <w:rFonts w:ascii="TH SarabunPSK" w:hAnsi="TH SarabunPSK" w:cs="TH SarabunPSK" w:hint="cs"/>
          <w:sz w:val="30"/>
          <w:szCs w:val="30"/>
          <w:cs/>
        </w:rPr>
        <w:t>ผู้สำเร็จการศึกษาสามารถนำองค์ความรู้กลับไปพัฒนาตนเอง องค์กรและสังคม ตามสาขาวิชาชีพเดิม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>บนมิติความเป็นมนุษย์ท</w:t>
      </w:r>
      <w:r w:rsidR="003609FB">
        <w:rPr>
          <w:rFonts w:ascii="TH SarabunPSK" w:hAnsi="TH SarabunPSK" w:cs="TH SarabunPSK" w:hint="cs"/>
          <w:sz w:val="30"/>
          <w:szCs w:val="30"/>
          <w:cs/>
        </w:rPr>
        <w:t>ี่</w:t>
      </w:r>
      <w:r>
        <w:rPr>
          <w:rFonts w:ascii="TH SarabunPSK" w:hAnsi="TH SarabunPSK" w:cs="TH SarabunPSK" w:hint="cs"/>
          <w:sz w:val="30"/>
          <w:szCs w:val="30"/>
          <w:cs/>
        </w:rPr>
        <w:t>สมบูรณ์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ผู้สนใจสามารถศึกษารายละเอียดขั้นตอนการรับสมัครและเอกสารหลักฐานประกอบการรับสมัครได้ทาง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="003609FB" w:rsidRPr="003609FB">
        <w:t>https://graduate.mahidol.ac.th/Admission/announce/cur_open_list.php?Level=M</w:t>
      </w:r>
    </w:p>
    <w:p w14:paraId="370D3BF5" w14:textId="77777777" w:rsidR="001465F3" w:rsidRDefault="001465F3"/>
    <w:p w14:paraId="3BDE49A4" w14:textId="45179D6C" w:rsidR="0063530F" w:rsidRPr="0063530F" w:rsidRDefault="001465F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สอบถามข้อมูลเพิ่มเติมได้ที่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ฝ่ายการศึกษา ศูนย์จิตตปัญญาศึกษา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โทร 02 441 5022 ต่อ 15-16 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อีเมล์ </w:t>
      </w:r>
      <w:r w:rsidR="00EB6B11" w:rsidRPr="00EB6B11">
        <w:rPr>
          <w:rFonts w:ascii="TH SarabunPSK" w:hAnsi="TH SarabunPSK" w:cs="TH SarabunPSK"/>
          <w:sz w:val="30"/>
          <w:szCs w:val="30"/>
        </w:rPr>
        <w:t>edcemahidol@gmail.com</w:t>
      </w:r>
      <w:r w:rsidR="00EB6B11">
        <w:rPr>
          <w:rFonts w:ascii="TH SarabunPSK" w:hAnsi="TH SarabunPSK" w:cs="TH SarabunPSK"/>
          <w:sz w:val="30"/>
          <w:szCs w:val="30"/>
        </w:rPr>
        <w:t xml:space="preserve"> </w:t>
      </w:r>
    </w:p>
    <w:sectPr w:rsidR="0063530F" w:rsidRPr="0063530F" w:rsidSect="00757CF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0F"/>
    <w:rsid w:val="001465F3"/>
    <w:rsid w:val="003609FB"/>
    <w:rsid w:val="00387E43"/>
    <w:rsid w:val="004E38BD"/>
    <w:rsid w:val="0063530F"/>
    <w:rsid w:val="00757CF6"/>
    <w:rsid w:val="00B77551"/>
    <w:rsid w:val="00EB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A46B"/>
  <w15:chartTrackingRefBased/>
  <w15:docId w15:val="{6D1B8DC0-2C25-4C69-9B95-CA77095A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.mahidol.ac.th" TargetMode="External"/><Relationship Id="rId5" Type="http://schemas.openxmlformats.org/officeDocument/2006/relationships/hyperlink" Target="http://www.ce.mahidol.ac.th" TargetMode="External"/><Relationship Id="rId4" Type="http://schemas.openxmlformats.org/officeDocument/2006/relationships/hyperlink" Target="http://www.grad.mahidol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Wallapha Srisawat</dc:creator>
  <cp:keywords/>
  <dc:description/>
  <cp:lastModifiedBy>Wallapha Srisawat</cp:lastModifiedBy>
  <cp:revision>3</cp:revision>
  <dcterms:created xsi:type="dcterms:W3CDTF">2024-04-05T04:46:00Z</dcterms:created>
  <dcterms:modified xsi:type="dcterms:W3CDTF">2024-04-05T07:02:00Z</dcterms:modified>
</cp:coreProperties>
</file>